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7" w:lineRule="auto" w:before="82"/>
        <w:ind w:left="75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46880">
                <wp:simplePos x="0" y="0"/>
                <wp:positionH relativeFrom="page">
                  <wp:posOffset>374904</wp:posOffset>
                </wp:positionH>
                <wp:positionV relativeFrom="paragraph">
                  <wp:posOffset>3556</wp:posOffset>
                </wp:positionV>
                <wp:extent cx="6802120" cy="5746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02120" cy="574675"/>
                          <a:chExt cx="6802120" cy="5746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802120" cy="574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02120" h="574675">
                                <a:moveTo>
                                  <a:pt x="6801612" y="547116"/>
                                </a:moveTo>
                                <a:lnTo>
                                  <a:pt x="5318506" y="547116"/>
                                </a:lnTo>
                                <a:lnTo>
                                  <a:pt x="5318506" y="45720"/>
                                </a:lnTo>
                                <a:lnTo>
                                  <a:pt x="5318506" y="0"/>
                                </a:lnTo>
                                <a:lnTo>
                                  <a:pt x="5291074" y="0"/>
                                </a:lnTo>
                                <a:lnTo>
                                  <a:pt x="5291074" y="45720"/>
                                </a:lnTo>
                                <a:lnTo>
                                  <a:pt x="5291074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574548"/>
                                </a:lnTo>
                                <a:lnTo>
                                  <a:pt x="5291074" y="574548"/>
                                </a:lnTo>
                                <a:lnTo>
                                  <a:pt x="5318506" y="574548"/>
                                </a:lnTo>
                                <a:lnTo>
                                  <a:pt x="6801612" y="574548"/>
                                </a:lnTo>
                                <a:lnTo>
                                  <a:pt x="6801612" y="547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71" y="47878"/>
                            <a:ext cx="342900" cy="419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52pt;margin-top:.280pt;width:535.6pt;height:45.25pt;mso-position-horizontal-relative:page;mso-position-vertical-relative:paragraph;z-index:-15769600" id="docshapegroup1" coordorigin="590,6" coordsize="10712,905">
                <v:shape style="position:absolute;left:590;top:5;width:10712;height:905" id="docshape2" coordorigin="590,6" coordsize="10712,905" path="m11302,867l8966,867,8966,78,8966,6,8923,6,8923,78,8923,867,590,867,590,910,8923,910,8966,910,11302,910,11302,867xe" filled="true" fillcolor="#808080" stroked="false">
                  <v:path arrowok="t"/>
                  <v:fill type="solid"/>
                </v:shape>
                <v:shape style="position:absolute;left:605;top:81;width:540;height:660" type="#_x0000_t75" id="docshape3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color w:val="7E7E7E"/>
          <w:sz w:val="20"/>
        </w:rPr>
        <w:t>REPUBLIKA</w:t>
      </w:r>
      <w:r>
        <w:rPr>
          <w:rFonts w:ascii="Arial" w:hAnsi="Arial"/>
          <w:b/>
          <w:color w:val="7E7E7E"/>
          <w:spacing w:val="11"/>
          <w:sz w:val="20"/>
        </w:rPr>
        <w:t> </w:t>
      </w:r>
      <w:r>
        <w:rPr>
          <w:rFonts w:ascii="Arial" w:hAnsi="Arial"/>
          <w:b/>
          <w:color w:val="7E7E7E"/>
          <w:sz w:val="20"/>
        </w:rPr>
        <w:t>HRVATSKA OPĆINA MEDULIN</w:t>
      </w:r>
    </w:p>
    <w:p>
      <w:pPr>
        <w:spacing w:before="1"/>
        <w:ind w:left="759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color w:val="7E7E7E"/>
          <w:sz w:val="20"/>
        </w:rPr>
        <w:t>UO</w:t>
      </w:r>
      <w:r>
        <w:rPr>
          <w:rFonts w:ascii="Arial" w:hAnsi="Arial"/>
          <w:b/>
          <w:color w:val="7E7E7E"/>
          <w:spacing w:val="-5"/>
          <w:sz w:val="20"/>
        </w:rPr>
        <w:t> </w:t>
      </w:r>
      <w:r>
        <w:rPr>
          <w:rFonts w:ascii="Arial" w:hAnsi="Arial"/>
          <w:b/>
          <w:color w:val="7E7E7E"/>
          <w:sz w:val="20"/>
        </w:rPr>
        <w:t>za</w:t>
      </w:r>
      <w:r>
        <w:rPr>
          <w:rFonts w:ascii="Arial" w:hAnsi="Arial"/>
          <w:b/>
          <w:color w:val="7E7E7E"/>
          <w:spacing w:val="-6"/>
          <w:sz w:val="20"/>
        </w:rPr>
        <w:t> </w:t>
      </w:r>
      <w:r>
        <w:rPr>
          <w:rFonts w:ascii="Arial" w:hAnsi="Arial"/>
          <w:b/>
          <w:color w:val="7E7E7E"/>
          <w:sz w:val="20"/>
        </w:rPr>
        <w:t>proračun</w:t>
      </w:r>
      <w:r>
        <w:rPr>
          <w:rFonts w:ascii="Arial" w:hAnsi="Arial"/>
          <w:b/>
          <w:color w:val="7E7E7E"/>
          <w:spacing w:val="-5"/>
          <w:sz w:val="20"/>
        </w:rPr>
        <w:t> </w:t>
      </w:r>
      <w:r>
        <w:rPr>
          <w:rFonts w:ascii="Arial" w:hAnsi="Arial"/>
          <w:b/>
          <w:color w:val="7E7E7E"/>
          <w:sz w:val="20"/>
        </w:rPr>
        <w:t>i</w:t>
      </w:r>
      <w:r>
        <w:rPr>
          <w:rFonts w:ascii="Arial" w:hAnsi="Arial"/>
          <w:b/>
          <w:color w:val="7E7E7E"/>
          <w:spacing w:val="-6"/>
          <w:sz w:val="20"/>
        </w:rPr>
        <w:t> </w:t>
      </w:r>
      <w:r>
        <w:rPr>
          <w:rFonts w:ascii="Arial" w:hAnsi="Arial"/>
          <w:b/>
          <w:color w:val="7E7E7E"/>
          <w:spacing w:val="-2"/>
          <w:sz w:val="20"/>
        </w:rPr>
        <w:t>financije</w:t>
      </w:r>
    </w:p>
    <w:p>
      <w:pPr>
        <w:spacing w:line="249" w:lineRule="auto" w:before="81"/>
        <w:ind w:left="759" w:right="736" w:firstLine="0"/>
        <w:jc w:val="left"/>
        <w:rPr>
          <w:rFonts w:ascii="Arial"/>
          <w:b/>
          <w:sz w:val="18"/>
        </w:rPr>
      </w:pPr>
      <w:r>
        <w:rPr/>
        <w:br w:type="column"/>
      </w:r>
      <w:r>
        <w:rPr>
          <w:rFonts w:ascii="Arial"/>
          <w:b/>
          <w:color w:val="7E7E7E"/>
          <w:sz w:val="18"/>
        </w:rPr>
        <w:t>Obrazac</w:t>
      </w:r>
      <w:r>
        <w:rPr>
          <w:rFonts w:ascii="Arial"/>
          <w:b/>
          <w:color w:val="7E7E7E"/>
          <w:spacing w:val="-13"/>
          <w:sz w:val="18"/>
        </w:rPr>
        <w:t> </w:t>
      </w:r>
      <w:r>
        <w:rPr>
          <w:rFonts w:ascii="Arial"/>
          <w:b/>
          <w:color w:val="7E7E7E"/>
          <w:sz w:val="18"/>
        </w:rPr>
        <w:t>PNN </w:t>
      </w:r>
      <w:r>
        <w:rPr>
          <w:rFonts w:ascii="Arial"/>
          <w:b/>
          <w:color w:val="7E7E7E"/>
          <w:spacing w:val="-2"/>
          <w:sz w:val="18"/>
        </w:rPr>
        <w:t>2025.</w:t>
      </w:r>
    </w:p>
    <w:p>
      <w:pPr>
        <w:spacing w:before="3"/>
        <w:ind w:left="759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7E7E7E"/>
          <w:sz w:val="24"/>
        </w:rPr>
        <w:t>PRAVNE</w:t>
      </w:r>
      <w:r>
        <w:rPr>
          <w:rFonts w:ascii="Arial"/>
          <w:b/>
          <w:color w:val="7E7E7E"/>
          <w:spacing w:val="-8"/>
          <w:sz w:val="24"/>
        </w:rPr>
        <w:t> </w:t>
      </w:r>
      <w:r>
        <w:rPr>
          <w:rFonts w:ascii="Arial"/>
          <w:b/>
          <w:color w:val="7E7E7E"/>
          <w:spacing w:val="-2"/>
          <w:sz w:val="24"/>
        </w:rPr>
        <w:t>OSOBE</w:t>
      </w:r>
    </w:p>
    <w:p>
      <w:pPr>
        <w:spacing w:after="0"/>
        <w:jc w:val="left"/>
        <w:rPr>
          <w:rFonts w:ascii="Arial"/>
          <w:b/>
          <w:sz w:val="24"/>
        </w:rPr>
        <w:sectPr>
          <w:type w:val="continuous"/>
          <w:pgSz w:w="11910" w:h="16840"/>
          <w:pgMar w:top="120" w:bottom="280" w:left="566" w:right="566"/>
          <w:cols w:num="2" w:equalWidth="0">
            <w:col w:w="3260" w:space="4475"/>
            <w:col w:w="3043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183351</wp:posOffset>
                </wp:positionV>
                <wp:extent cx="6741159" cy="952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74115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1159" h="9525">
                              <a:moveTo>
                                <a:pt x="6740652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40652" y="9144"/>
                              </a:lnTo>
                              <a:lnTo>
                                <a:pt x="6740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4.437148pt;width:530.76pt;height:.72pt;mso-position-horizontal-relative:page;mso-position-vertical-relative:paragraph;z-index:-15728640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Naziv</w:t>
      </w:r>
      <w:r>
        <w:rPr>
          <w:spacing w:val="-1"/>
        </w:rPr>
        <w:t> </w:t>
      </w:r>
      <w:r>
        <w:rPr/>
        <w:t>pravne</w:t>
      </w:r>
      <w:r>
        <w:rPr>
          <w:spacing w:val="-1"/>
        </w:rPr>
        <w:t> </w:t>
      </w:r>
      <w:r>
        <w:rPr>
          <w:spacing w:val="-2"/>
        </w:rPr>
        <w:t>osobe:</w:t>
      </w:r>
    </w:p>
    <w:p>
      <w:pPr>
        <w:pStyle w:val="BodyText"/>
        <w:spacing w:before="203"/>
        <w:ind w:left="153"/>
      </w:pPr>
      <w:r>
        <w:rPr/>
        <w:t>Adresa</w:t>
      </w:r>
      <w:r>
        <w:rPr>
          <w:spacing w:val="-3"/>
        </w:rPr>
        <w:t> </w:t>
      </w:r>
      <w:r>
        <w:rPr>
          <w:spacing w:val="-2"/>
        </w:rPr>
        <w:t>sjedišta:</w:t>
      </w:r>
    </w:p>
    <w:p>
      <w:pPr>
        <w:pStyle w:val="BodyText"/>
        <w:tabs>
          <w:tab w:pos="3862" w:val="left" w:leader="none"/>
        </w:tabs>
        <w:spacing w:before="204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438912</wp:posOffset>
                </wp:positionH>
                <wp:positionV relativeFrom="paragraph">
                  <wp:posOffset>313210</wp:posOffset>
                </wp:positionV>
                <wp:extent cx="6741159" cy="3175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741159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1159" h="3175">
                              <a:moveTo>
                                <a:pt x="674065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740652" y="3048"/>
                              </a:lnTo>
                              <a:lnTo>
                                <a:pt x="67406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24.662256pt;width:530.76pt;height:.24001pt;mso-position-horizontal-relative:page;mso-position-vertical-relative:paragraph;z-index:-15728128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457200</wp:posOffset>
                </wp:positionH>
                <wp:positionV relativeFrom="paragraph">
                  <wp:posOffset>-22069</wp:posOffset>
                </wp:positionV>
                <wp:extent cx="6680200" cy="1016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80200" cy="10160"/>
                          <a:chExt cx="6680200" cy="1016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929894" y="5160"/>
                            <a:ext cx="5748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8655" h="0">
                                <a:moveTo>
                                  <a:pt x="0" y="0"/>
                                </a:moveTo>
                                <a:lnTo>
                                  <a:pt x="5748549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802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0" h="9525">
                                <a:moveTo>
                                  <a:pt x="6679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679692" y="9144"/>
                                </a:lnTo>
                                <a:lnTo>
                                  <a:pt x="6679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1.737734pt;width:526pt;height:.8pt;mso-position-horizontal-relative:page;mso-position-vertical-relative:paragraph;z-index:15733248" id="docshapegroup6" coordorigin="720,-35" coordsize="10520,16">
                <v:line style="position:absolute" from="2184,-27" to="11237,-27" stroked="true" strokeweight=".7176pt" strokecolor="#000000">
                  <v:stroke dashstyle="solid"/>
                </v:line>
                <v:rect style="position:absolute;left:720;top:-35;width:10520;height:15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4"/>
        </w:rPr>
        <w:t>OIB:</w:t>
      </w:r>
      <w:r>
        <w:rPr/>
        <w:tab/>
      </w:r>
      <w:r>
        <w:rPr>
          <w:spacing w:val="-2"/>
        </w:rPr>
        <w:t>Telefon:</w:t>
      </w:r>
    </w:p>
    <w:p>
      <w:pPr>
        <w:pStyle w:val="BodyText"/>
        <w:tabs>
          <w:tab w:pos="5952" w:val="left" w:leader="none"/>
        </w:tabs>
        <w:spacing w:before="203"/>
        <w:ind w:left="153"/>
      </w:pPr>
      <w:r>
        <w:rPr/>
        <w:t>Mobitel, broj:</w:t>
      </w:r>
      <w:r>
        <w:rPr>
          <w:spacing w:val="51"/>
        </w:rPr>
        <w:t> </w:t>
      </w:r>
      <w:r>
        <w:rPr>
          <w:u w:val="single"/>
        </w:rPr>
        <w:tab/>
      </w:r>
    </w:p>
    <w:p>
      <w:pPr>
        <w:pStyle w:val="BodyText"/>
        <w:spacing w:before="72"/>
      </w:pPr>
    </w:p>
    <w:p>
      <w:pPr>
        <w:pStyle w:val="BodyText"/>
        <w:tabs>
          <w:tab w:pos="5986" w:val="left" w:leader="none"/>
        </w:tabs>
        <w:spacing w:before="1"/>
        <w:ind w:left="153"/>
      </w:pPr>
      <w:r>
        <w:rPr/>
        <w:t>E-mail adresa:</w:t>
      </w:r>
      <w:r>
        <w:rPr>
          <w:spacing w:val="51"/>
        </w:rPr>
        <w:t> </w:t>
      </w:r>
      <w:r>
        <w:rPr>
          <w:u w:val="thick"/>
        </w:rPr>
        <w:tab/>
      </w:r>
    </w:p>
    <w:p>
      <w:pPr>
        <w:pStyle w:val="BodyText"/>
        <w:spacing w:before="87"/>
        <w:rPr>
          <w:sz w:val="32"/>
        </w:rPr>
      </w:pPr>
    </w:p>
    <w:p>
      <w:pPr>
        <w:pStyle w:val="Title"/>
      </w:pPr>
      <w:r>
        <w:rPr/>
        <w:t>PRIJAVA</w:t>
      </w:r>
      <w:r>
        <w:rPr>
          <w:spacing w:val="-19"/>
        </w:rPr>
        <w:t> </w:t>
      </w:r>
      <w:r>
        <w:rPr/>
        <w:t>PROMJENE</w:t>
      </w:r>
      <w:r>
        <w:rPr>
          <w:spacing w:val="-18"/>
        </w:rPr>
        <w:t> </w:t>
      </w:r>
      <w:r>
        <w:rPr/>
        <w:t>PODATAKA</w:t>
      </w:r>
      <w:r>
        <w:rPr>
          <w:spacing w:val="-18"/>
        </w:rPr>
        <w:t> </w:t>
      </w:r>
      <w:r>
        <w:rPr/>
        <w:t>BITNIH</w:t>
      </w:r>
      <w:r>
        <w:rPr>
          <w:spacing w:val="-18"/>
        </w:rPr>
        <w:t> </w:t>
      </w:r>
      <w:r>
        <w:rPr/>
        <w:t>ZA</w:t>
      </w:r>
      <w:r>
        <w:rPr>
          <w:spacing w:val="-18"/>
        </w:rPr>
        <w:t> </w:t>
      </w:r>
      <w:r>
        <w:rPr/>
        <w:t>UTVRĐIVANJE/OSLOBOĐENJE</w:t>
      </w:r>
      <w:r>
        <w:rPr>
          <w:spacing w:val="-18"/>
        </w:rPr>
        <w:t> </w:t>
      </w:r>
      <w:r>
        <w:rPr/>
        <w:t>OD OBVEZE PLAĆANJA POREZA NA NEKRETNINE</w:t>
      </w:r>
    </w:p>
    <w:p>
      <w:pPr>
        <w:pStyle w:val="BodyText"/>
        <w:spacing w:before="27"/>
        <w:rPr>
          <w:rFonts w:ascii="Calibri Light"/>
          <w:sz w:val="32"/>
        </w:rPr>
      </w:pPr>
    </w:p>
    <w:p>
      <w:pPr>
        <w:pStyle w:val="BodyText"/>
        <w:spacing w:line="242" w:lineRule="auto"/>
        <w:ind w:left="153"/>
      </w:pPr>
      <w:r>
        <w:rPr/>
        <w:t>kojom</w:t>
      </w:r>
      <w:r>
        <w:rPr>
          <w:spacing w:val="70"/>
        </w:rPr>
        <w:t> </w:t>
      </w:r>
      <w:r>
        <w:rPr/>
        <w:t>pod</w:t>
      </w:r>
      <w:r>
        <w:rPr>
          <w:spacing w:val="67"/>
        </w:rPr>
        <w:t> </w:t>
      </w:r>
      <w:r>
        <w:rPr/>
        <w:t>materijalnom</w:t>
      </w:r>
      <w:r>
        <w:rPr>
          <w:spacing w:val="68"/>
        </w:rPr>
        <w:t> </w:t>
      </w:r>
      <w:r>
        <w:rPr/>
        <w:t>i</w:t>
      </w:r>
      <w:r>
        <w:rPr>
          <w:spacing w:val="67"/>
        </w:rPr>
        <w:t> </w:t>
      </w:r>
      <w:r>
        <w:rPr/>
        <w:t>kaznenom</w:t>
      </w:r>
      <w:r>
        <w:rPr>
          <w:spacing w:val="68"/>
        </w:rPr>
        <w:t> </w:t>
      </w:r>
      <w:r>
        <w:rPr/>
        <w:t>odgovornošću,</w:t>
      </w:r>
      <w:r>
        <w:rPr>
          <w:spacing w:val="71"/>
        </w:rPr>
        <w:t> </w:t>
      </w:r>
      <w:r>
        <w:rPr/>
        <w:t>u</w:t>
      </w:r>
      <w:r>
        <w:rPr>
          <w:spacing w:val="67"/>
        </w:rPr>
        <w:t> </w:t>
      </w:r>
      <w:r>
        <w:rPr/>
        <w:t>svrhu</w:t>
      </w:r>
      <w:r>
        <w:rPr>
          <w:spacing w:val="67"/>
        </w:rPr>
        <w:t> </w:t>
      </w:r>
      <w:r>
        <w:rPr/>
        <w:t>utvrđivanja</w:t>
      </w:r>
      <w:r>
        <w:rPr>
          <w:spacing w:val="66"/>
        </w:rPr>
        <w:t> </w:t>
      </w:r>
      <w:r>
        <w:rPr/>
        <w:t>činjenica</w:t>
      </w:r>
      <w:r>
        <w:rPr>
          <w:spacing w:val="64"/>
        </w:rPr>
        <w:t> </w:t>
      </w:r>
      <w:r>
        <w:rPr/>
        <w:t>u</w:t>
      </w:r>
      <w:r>
        <w:rPr>
          <w:spacing w:val="64"/>
        </w:rPr>
        <w:t> </w:t>
      </w:r>
      <w:r>
        <w:rPr/>
        <w:t>ispitnom</w:t>
      </w:r>
      <w:r>
        <w:rPr>
          <w:spacing w:val="66"/>
        </w:rPr>
        <w:t> </w:t>
      </w:r>
      <w:r>
        <w:rPr/>
        <w:t>postupku</w:t>
      </w:r>
      <w:r>
        <w:rPr>
          <w:spacing w:val="65"/>
        </w:rPr>
        <w:t> </w:t>
      </w:r>
      <w:r>
        <w:rPr/>
        <w:t>radi neizdavanja / izdavanja rješenja o porezu na nekretnine, izjavljujem da sam vlasnik nekretnine na adresi:</w:t>
      </w:r>
    </w:p>
    <w:p>
      <w:pPr>
        <w:pStyle w:val="BodyText"/>
        <w:tabs>
          <w:tab w:pos="2954" w:val="left" w:leader="none"/>
          <w:tab w:pos="4505" w:val="left" w:leader="none"/>
          <w:tab w:pos="4818" w:val="left" w:leader="none"/>
          <w:tab w:pos="5520" w:val="left" w:leader="none"/>
          <w:tab w:pos="8084" w:val="left" w:leader="none"/>
        </w:tabs>
        <w:spacing w:line="592" w:lineRule="auto" w:before="101"/>
        <w:ind w:left="153" w:right="2624"/>
      </w:pPr>
      <w:r>
        <w:rPr>
          <w:u w:val="single"/>
        </w:rPr>
        <w:tab/>
        <w:tab/>
      </w:r>
      <w:r>
        <w:rPr>
          <w:spacing w:val="-10"/>
        </w:rPr>
        <w:t>,</w:t>
      </w:r>
      <w:r>
        <w:rPr/>
        <w:tab/>
        <w:t>naselje:</w:t>
      </w:r>
      <w:r>
        <w:rPr>
          <w:spacing w:val="51"/>
        </w:rPr>
        <w:t> 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> br. k.č. </w:t>
      </w:r>
      <w:r>
        <w:rPr>
          <w:rFonts w:ascii="Times New Roman" w:hAnsi="Times New Roman"/>
          <w:u w:val="single"/>
        </w:rPr>
        <w:tab/>
      </w:r>
      <w:r>
        <w:rPr/>
        <w:t>,</w:t>
      </w:r>
      <w:r>
        <w:rPr>
          <w:spacing w:val="40"/>
        </w:rPr>
        <w:t> </w:t>
      </w:r>
      <w:r>
        <w:rPr/>
        <w:t>k.o. </w:t>
      </w:r>
      <w:r>
        <w:rPr>
          <w:u w:val="single"/>
        </w:rPr>
        <w:tab/>
        <w:tab/>
        <w:tab/>
      </w:r>
      <w:r>
        <w:rPr/>
        <w:t> te da je došlo do </w:t>
      </w:r>
      <w:r>
        <w:rPr>
          <w:b/>
        </w:rPr>
        <w:t>promjene</w:t>
      </w:r>
      <w:r>
        <w:rPr/>
        <w:t>: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  <w:tab w:pos="4810" w:val="left" w:leader="none"/>
          <w:tab w:pos="9962" w:val="left" w:leader="none"/>
        </w:tabs>
        <w:spacing w:line="267" w:lineRule="exact" w:before="0" w:after="0"/>
        <w:ind w:left="420" w:right="0" w:hanging="267"/>
        <w:jc w:val="left"/>
        <w:rPr>
          <w:sz w:val="22"/>
        </w:rPr>
      </w:pPr>
      <w:r>
        <w:rPr>
          <w:sz w:val="22"/>
        </w:rPr>
        <w:t>obračunske</w:t>
      </w:r>
      <w:r>
        <w:rPr>
          <w:spacing w:val="-2"/>
          <w:sz w:val="22"/>
        </w:rPr>
        <w:t> </w:t>
      </w:r>
      <w:r>
        <w:rPr>
          <w:sz w:val="22"/>
        </w:rPr>
        <w:t>površine</w:t>
      </w:r>
      <w:r>
        <w:rPr>
          <w:spacing w:val="-2"/>
          <w:sz w:val="22"/>
        </w:rPr>
        <w:t> </w:t>
      </w:r>
      <w:r>
        <w:rPr>
          <w:sz w:val="22"/>
        </w:rPr>
        <w:t>nekretnine:</w:t>
      </w:r>
      <w:r>
        <w:rPr>
          <w:spacing w:val="71"/>
          <w:w w:val="150"/>
          <w:sz w:val="22"/>
        </w:rPr>
        <w:t> </w:t>
      </w:r>
      <w:r>
        <w:rPr>
          <w:sz w:val="22"/>
        </w:rPr>
        <w:t>DA</w:t>
      </w:r>
      <w:r>
        <w:rPr>
          <w:spacing w:val="46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pacing w:val="-5"/>
          <w:sz w:val="22"/>
        </w:rPr>
        <w:t>NE</w:t>
      </w:r>
      <w:r>
        <w:rPr>
          <w:sz w:val="22"/>
        </w:rPr>
        <w:tab/>
        <w:t>Nova korisna površina u</w:t>
      </w:r>
      <w:r>
        <w:rPr>
          <w:spacing w:val="-2"/>
          <w:sz w:val="22"/>
        </w:rPr>
        <w:t> </w:t>
      </w:r>
      <w:r>
        <w:rPr>
          <w:sz w:val="22"/>
        </w:rPr>
        <w:t>m²: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0" w:val="left" w:leader="none"/>
          <w:tab w:pos="4825" w:val="left" w:leader="none"/>
          <w:tab w:pos="10034" w:val="left" w:leader="none"/>
        </w:tabs>
        <w:spacing w:line="240" w:lineRule="auto" w:before="140" w:after="0"/>
        <w:ind w:left="420" w:right="0" w:hanging="267"/>
        <w:jc w:val="left"/>
        <w:rPr>
          <w:sz w:val="22"/>
        </w:rPr>
      </w:pPr>
      <w:r>
        <w:rPr>
          <w:sz w:val="22"/>
        </w:rPr>
        <w:t>namjene:</w:t>
      </w:r>
      <w:r>
        <w:rPr>
          <w:spacing w:val="50"/>
          <w:sz w:val="22"/>
        </w:rPr>
        <w:t> </w:t>
      </w:r>
      <w:r>
        <w:rPr>
          <w:sz w:val="22"/>
        </w:rPr>
        <w:t>DA</w:t>
      </w:r>
      <w:r>
        <w:rPr>
          <w:spacing w:val="50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NE</w:t>
      </w:r>
      <w:r>
        <w:rPr>
          <w:sz w:val="22"/>
        </w:rPr>
        <w:tab/>
        <w:t>Nova namjena: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139" w:after="0"/>
        <w:ind w:left="420" w:right="0" w:hanging="267"/>
        <w:jc w:val="left"/>
        <w:rPr>
          <w:sz w:val="22"/>
        </w:rPr>
      </w:pPr>
      <w:r>
        <w:rPr>
          <w:sz w:val="22"/>
        </w:rPr>
        <w:t>razlozi</w:t>
      </w:r>
      <w:r>
        <w:rPr>
          <w:spacing w:val="-1"/>
          <w:sz w:val="22"/>
        </w:rPr>
        <w:t> </w:t>
      </w:r>
      <w:r>
        <w:rPr>
          <w:sz w:val="22"/>
        </w:rPr>
        <w:t>za</w:t>
      </w:r>
      <w:r>
        <w:rPr>
          <w:spacing w:val="-1"/>
          <w:sz w:val="22"/>
        </w:rPr>
        <w:t> </w:t>
      </w:r>
      <w:r>
        <w:rPr>
          <w:sz w:val="22"/>
        </w:rPr>
        <w:t>oslobođenje:</w:t>
      </w:r>
      <w:r>
        <w:rPr>
          <w:spacing w:val="51"/>
          <w:sz w:val="22"/>
        </w:rPr>
        <w:t> </w:t>
      </w:r>
      <w:r>
        <w:rPr>
          <w:sz w:val="22"/>
        </w:rPr>
        <w:t>DA</w:t>
      </w:r>
      <w:r>
        <w:rPr>
          <w:spacing w:val="49"/>
          <w:sz w:val="22"/>
        </w:rPr>
        <w:t> </w:t>
      </w:r>
      <w:r>
        <w:rPr>
          <w:sz w:val="22"/>
        </w:rPr>
        <w:t>-</w:t>
      </w:r>
      <w:r>
        <w:rPr>
          <w:spacing w:val="49"/>
          <w:sz w:val="22"/>
        </w:rPr>
        <w:t> </w:t>
      </w:r>
      <w:r>
        <w:rPr>
          <w:sz w:val="22"/>
        </w:rPr>
        <w:t>NE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(zaokružiti):</w:t>
      </w:r>
    </w:p>
    <w:p>
      <w:pPr>
        <w:pStyle w:val="ListParagraph"/>
        <w:numPr>
          <w:ilvl w:val="1"/>
          <w:numId w:val="1"/>
        </w:numPr>
        <w:tabs>
          <w:tab w:pos="1146" w:val="left" w:leader="none"/>
        </w:tabs>
        <w:spacing w:line="240" w:lineRule="auto" w:before="3" w:after="0"/>
        <w:ind w:left="1146" w:right="0" w:hanging="272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4"/>
          <w:sz w:val="22"/>
        </w:rPr>
        <w:t> </w:t>
      </w:r>
      <w:r>
        <w:rPr>
          <w:sz w:val="22"/>
        </w:rPr>
        <w:t>je</w:t>
      </w:r>
      <w:r>
        <w:rPr>
          <w:spacing w:val="-4"/>
          <w:sz w:val="22"/>
        </w:rPr>
        <w:t> </w:t>
      </w:r>
      <w:r>
        <w:rPr>
          <w:sz w:val="22"/>
        </w:rPr>
        <w:t>namijenjena</w:t>
      </w:r>
      <w:r>
        <w:rPr>
          <w:spacing w:val="-4"/>
          <w:sz w:val="22"/>
        </w:rPr>
        <w:t> </w:t>
      </w:r>
      <w:r>
        <w:rPr>
          <w:sz w:val="22"/>
        </w:rPr>
        <w:t>za</w:t>
      </w:r>
      <w:r>
        <w:rPr>
          <w:spacing w:val="-4"/>
          <w:sz w:val="22"/>
        </w:rPr>
        <w:t> </w:t>
      </w:r>
      <w:r>
        <w:rPr>
          <w:sz w:val="22"/>
        </w:rPr>
        <w:t>stalno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stanovanje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</w:tabs>
        <w:spacing w:line="240" w:lineRule="auto" w:before="3" w:after="0"/>
        <w:ind w:left="1156" w:right="0" w:hanging="282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4"/>
          <w:sz w:val="22"/>
        </w:rPr>
        <w:t> </w:t>
      </w:r>
      <w:r>
        <w:rPr>
          <w:sz w:val="22"/>
        </w:rPr>
        <w:t>ima</w:t>
      </w:r>
      <w:r>
        <w:rPr>
          <w:spacing w:val="-3"/>
          <w:sz w:val="22"/>
        </w:rPr>
        <w:t> </w:t>
      </w:r>
      <w:r>
        <w:rPr>
          <w:sz w:val="22"/>
        </w:rPr>
        <w:t>javnu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namjenu</w:t>
      </w:r>
    </w:p>
    <w:p>
      <w:pPr>
        <w:pStyle w:val="ListParagraph"/>
        <w:numPr>
          <w:ilvl w:val="1"/>
          <w:numId w:val="1"/>
        </w:numPr>
        <w:tabs>
          <w:tab w:pos="1119" w:val="left" w:leader="none"/>
        </w:tabs>
        <w:spacing w:line="240" w:lineRule="auto" w:before="2" w:after="0"/>
        <w:ind w:left="1119" w:right="0" w:hanging="259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6"/>
          <w:sz w:val="22"/>
        </w:rPr>
        <w:t> </w:t>
      </w:r>
      <w:r>
        <w:rPr>
          <w:sz w:val="22"/>
        </w:rPr>
        <w:t>je</w:t>
      </w:r>
      <w:r>
        <w:rPr>
          <w:spacing w:val="-6"/>
          <w:sz w:val="22"/>
        </w:rPr>
        <w:t> </w:t>
      </w:r>
      <w:r>
        <w:rPr>
          <w:sz w:val="22"/>
        </w:rPr>
        <w:t>namijenjena</w:t>
      </w:r>
      <w:r>
        <w:rPr>
          <w:spacing w:val="-6"/>
          <w:sz w:val="22"/>
        </w:rPr>
        <w:t> </w:t>
      </w:r>
      <w:r>
        <w:rPr>
          <w:sz w:val="22"/>
        </w:rPr>
        <w:t>institucionalnom</w:t>
      </w:r>
      <w:r>
        <w:rPr>
          <w:spacing w:val="-5"/>
          <w:sz w:val="22"/>
        </w:rPr>
        <w:t> </w:t>
      </w:r>
      <w:r>
        <w:rPr>
          <w:sz w:val="22"/>
        </w:rPr>
        <w:t>smještaju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osoba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62" w:val="left" w:leader="none"/>
        </w:tabs>
        <w:spacing w:line="242" w:lineRule="auto" w:before="3" w:after="0"/>
        <w:ind w:left="1162" w:right="1213" w:hanging="288"/>
        <w:jc w:val="left"/>
        <w:rPr>
          <w:sz w:val="22"/>
        </w:rPr>
      </w:pPr>
      <w:r>
        <w:rPr>
          <w:sz w:val="22"/>
        </w:rPr>
        <w:t>nekretnina je namijenjena prodaji ako je od</w:t>
      </w:r>
      <w:r>
        <w:rPr>
          <w:spacing w:val="-1"/>
          <w:sz w:val="22"/>
        </w:rPr>
        <w:t> </w:t>
      </w:r>
      <w:r>
        <w:rPr>
          <w:sz w:val="22"/>
        </w:rPr>
        <w:t>dana unosa u poslovne knjige do 31.03. godine za koju se utvrđuje porez proteklo manje od 6 mjeseci</w:t>
      </w:r>
    </w:p>
    <w:p>
      <w:pPr>
        <w:pStyle w:val="ListParagraph"/>
        <w:numPr>
          <w:ilvl w:val="1"/>
          <w:numId w:val="1"/>
        </w:numPr>
        <w:tabs>
          <w:tab w:pos="1135" w:val="left" w:leader="none"/>
        </w:tabs>
        <w:spacing w:line="240" w:lineRule="auto" w:before="0" w:after="0"/>
        <w:ind w:left="1135" w:right="0" w:hanging="225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3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preuzeta</w:t>
      </w:r>
      <w:r>
        <w:rPr>
          <w:spacing w:val="-3"/>
          <w:sz w:val="22"/>
        </w:rPr>
        <w:t> </w:t>
      </w:r>
      <w:r>
        <w:rPr>
          <w:sz w:val="22"/>
        </w:rPr>
        <w:t>u</w:t>
      </w:r>
      <w:r>
        <w:rPr>
          <w:spacing w:val="-2"/>
          <w:sz w:val="22"/>
        </w:rPr>
        <w:t> </w:t>
      </w:r>
      <w:r>
        <w:rPr>
          <w:sz w:val="22"/>
        </w:rPr>
        <w:t>zamjenu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nenaplaćena</w:t>
      </w:r>
      <w:r>
        <w:rPr>
          <w:spacing w:val="-3"/>
          <w:sz w:val="22"/>
        </w:rPr>
        <w:t> </w:t>
      </w:r>
      <w:r>
        <w:rPr>
          <w:sz w:val="22"/>
        </w:rPr>
        <w:t>potraživanja,</w:t>
      </w:r>
      <w:r>
        <w:rPr>
          <w:spacing w:val="-3"/>
          <w:sz w:val="22"/>
        </w:rPr>
        <w:t> </w:t>
      </w:r>
      <w:r>
        <w:rPr>
          <w:sz w:val="22"/>
        </w:rPr>
        <w:t>ako</w:t>
      </w:r>
      <w:r>
        <w:rPr>
          <w:spacing w:val="-1"/>
          <w:sz w:val="22"/>
        </w:rPr>
        <w:t> </w:t>
      </w:r>
      <w:r>
        <w:rPr>
          <w:sz w:val="22"/>
        </w:rPr>
        <w:t>je</w:t>
      </w:r>
      <w:r>
        <w:rPr>
          <w:spacing w:val="-2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dana</w:t>
      </w:r>
      <w:r>
        <w:rPr>
          <w:spacing w:val="-2"/>
          <w:sz w:val="22"/>
        </w:rPr>
        <w:t> </w:t>
      </w:r>
      <w:r>
        <w:rPr>
          <w:sz w:val="22"/>
        </w:rPr>
        <w:t>preuzimanja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do</w:t>
      </w:r>
    </w:p>
    <w:p>
      <w:pPr>
        <w:pStyle w:val="BodyText"/>
        <w:spacing w:before="3"/>
        <w:ind w:left="1162"/>
      </w:pPr>
      <w:r>
        <w:rPr/>
        <w:t>31.03.</w:t>
      </w:r>
      <w:r>
        <w:rPr>
          <w:spacing w:val="-1"/>
        </w:rPr>
        <w:t> </w:t>
      </w:r>
      <w:r>
        <w:rPr/>
        <w:t>godine</w:t>
      </w:r>
      <w:r>
        <w:rPr>
          <w:spacing w:val="-1"/>
        </w:rPr>
        <w:t> </w:t>
      </w:r>
      <w:r>
        <w:rPr/>
        <w:t>za</w:t>
      </w:r>
      <w:r>
        <w:rPr>
          <w:spacing w:val="-1"/>
        </w:rPr>
        <w:t> </w:t>
      </w:r>
      <w:r>
        <w:rPr/>
        <w:t>koju</w:t>
      </w:r>
      <w:r>
        <w:rPr>
          <w:spacing w:val="-2"/>
        </w:rPr>
        <w:t> </w:t>
      </w:r>
      <w:r>
        <w:rPr/>
        <w:t>se utvrđuje porez</w:t>
      </w:r>
      <w:r>
        <w:rPr>
          <w:spacing w:val="-1"/>
        </w:rPr>
        <w:t> </w:t>
      </w:r>
      <w:r>
        <w:rPr/>
        <w:t>proteklo</w:t>
      </w:r>
      <w:r>
        <w:rPr>
          <w:spacing w:val="-1"/>
        </w:rPr>
        <w:t> </w:t>
      </w:r>
      <w:r>
        <w:rPr/>
        <w:t>manje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6</w:t>
      </w:r>
      <w:r>
        <w:rPr>
          <w:spacing w:val="1"/>
        </w:rPr>
        <w:t> </w:t>
      </w:r>
      <w:r>
        <w:rPr>
          <w:spacing w:val="-2"/>
        </w:rPr>
        <w:t>mjeseci</w:t>
      </w:r>
    </w:p>
    <w:p>
      <w:pPr>
        <w:pStyle w:val="ListParagraph"/>
        <w:numPr>
          <w:ilvl w:val="1"/>
          <w:numId w:val="1"/>
        </w:numPr>
        <w:tabs>
          <w:tab w:pos="1143" w:val="left" w:leader="none"/>
        </w:tabs>
        <w:spacing w:line="240" w:lineRule="auto" w:before="2" w:after="0"/>
        <w:ind w:left="1143" w:right="0" w:hanging="233"/>
        <w:jc w:val="left"/>
        <w:rPr>
          <w:sz w:val="22"/>
        </w:rPr>
      </w:pPr>
      <w:r>
        <w:rPr>
          <w:sz w:val="22"/>
        </w:rPr>
        <w:t>nekretnina</w:t>
      </w:r>
      <w:r>
        <w:rPr>
          <w:spacing w:val="-5"/>
          <w:sz w:val="22"/>
        </w:rPr>
        <w:t> </w:t>
      </w:r>
      <w:r>
        <w:rPr>
          <w:sz w:val="22"/>
        </w:rPr>
        <w:t>nije</w:t>
      </w:r>
      <w:r>
        <w:rPr>
          <w:spacing w:val="-4"/>
          <w:sz w:val="22"/>
        </w:rPr>
        <w:t> </w:t>
      </w:r>
      <w:r>
        <w:rPr>
          <w:sz w:val="22"/>
        </w:rPr>
        <w:t>podobna</w:t>
      </w:r>
      <w:r>
        <w:rPr>
          <w:spacing w:val="-3"/>
          <w:sz w:val="22"/>
        </w:rPr>
        <w:t> </w:t>
      </w:r>
      <w:r>
        <w:rPr>
          <w:sz w:val="22"/>
        </w:rPr>
        <w:t>za</w:t>
      </w:r>
      <w:r>
        <w:rPr>
          <w:spacing w:val="-3"/>
          <w:sz w:val="22"/>
        </w:rPr>
        <w:t> </w:t>
      </w:r>
      <w:r>
        <w:rPr>
          <w:sz w:val="22"/>
        </w:rPr>
        <w:t>stambenu</w:t>
      </w:r>
      <w:r>
        <w:rPr>
          <w:spacing w:val="-6"/>
          <w:sz w:val="22"/>
        </w:rPr>
        <w:t> </w:t>
      </w:r>
      <w:r>
        <w:rPr>
          <w:sz w:val="22"/>
        </w:rPr>
        <w:t>namjenu</w:t>
      </w:r>
      <w:r>
        <w:rPr>
          <w:spacing w:val="-4"/>
          <w:sz w:val="22"/>
        </w:rPr>
        <w:t> </w:t>
      </w:r>
      <w:r>
        <w:rPr>
          <w:sz w:val="22"/>
        </w:rPr>
        <w:t>uslijed</w:t>
      </w:r>
      <w:r>
        <w:rPr>
          <w:spacing w:val="-4"/>
          <w:sz w:val="22"/>
        </w:rPr>
        <w:t> </w:t>
      </w:r>
      <w:r>
        <w:rPr>
          <w:sz w:val="22"/>
        </w:rPr>
        <w:t>proglašenja</w:t>
      </w:r>
      <w:r>
        <w:rPr>
          <w:spacing w:val="-3"/>
          <w:sz w:val="22"/>
        </w:rPr>
        <w:t> </w:t>
      </w:r>
      <w:r>
        <w:rPr>
          <w:sz w:val="22"/>
        </w:rPr>
        <w:t>prirodnih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nepogoda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</w:tabs>
        <w:spacing w:line="484" w:lineRule="auto" w:before="4" w:after="0"/>
        <w:ind w:left="153" w:right="3102" w:firstLine="77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438912</wp:posOffset>
                </wp:positionH>
                <wp:positionV relativeFrom="paragraph">
                  <wp:posOffset>720651</wp:posOffset>
                </wp:positionV>
                <wp:extent cx="668274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2740" y="18288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56.744183pt;width:526.2pt;height:1.44pt;mso-position-horizontal-relative:page;mso-position-vertical-relative:paragraph;z-index:-15727616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438912</wp:posOffset>
                </wp:positionH>
                <wp:positionV relativeFrom="paragraph">
                  <wp:posOffset>935535</wp:posOffset>
                </wp:positionV>
                <wp:extent cx="668274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73.664185pt;width:526.2pt;height:1.44pt;mso-position-horizontal-relative:page;mso-position-vertical-relative:paragraph;z-index:-15727104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438912</wp:posOffset>
                </wp:positionH>
                <wp:positionV relativeFrom="paragraph">
                  <wp:posOffset>1138227</wp:posOffset>
                </wp:positionV>
                <wp:extent cx="668274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89.624184pt;width:526.2pt;height:1.44pt;mso-position-horizontal-relative:page;mso-position-vertical-relative:paragraph;z-index:-15726592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438912</wp:posOffset>
                </wp:positionH>
                <wp:positionV relativeFrom="paragraph">
                  <wp:posOffset>1353111</wp:posOffset>
                </wp:positionV>
                <wp:extent cx="668274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06.544182pt;width:526.2pt;height:1.44pt;mso-position-horizontal-relative:page;mso-position-vertical-relative:paragraph;z-index:-15726080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438912</wp:posOffset>
                </wp:positionH>
                <wp:positionV relativeFrom="paragraph">
                  <wp:posOffset>1567995</wp:posOffset>
                </wp:positionV>
                <wp:extent cx="668274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2740" y="18288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23.46418pt;width:526.2pt;height:1.44pt;mso-position-horizontal-relative:page;mso-position-vertical-relative:paragraph;z-index:-15725568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438912</wp:posOffset>
                </wp:positionH>
                <wp:positionV relativeFrom="paragraph">
                  <wp:posOffset>1782879</wp:posOffset>
                </wp:positionV>
                <wp:extent cx="6682740" cy="1841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682740" y="18287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40.384186pt;width:526.2pt;height:1.44pt;mso-position-horizontal-relative:page;mso-position-vertical-relative:paragraph;z-index:-15725056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438912</wp:posOffset>
                </wp:positionH>
                <wp:positionV relativeFrom="paragraph">
                  <wp:posOffset>530151</wp:posOffset>
                </wp:positionV>
                <wp:extent cx="6682740" cy="1841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6827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2740" h="18415">
                              <a:moveTo>
                                <a:pt x="668274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2740" y="18288"/>
                              </a:lnTo>
                              <a:lnTo>
                                <a:pt x="6682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41.744183pt;width:526.2pt;height:1.44pt;mso-position-horizontal-relative:page;mso-position-vertical-relative:paragraph;z-index:15733760" id="docshape1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onemogućena stambena namjena nekretnine (trošnost i ostali slučajevi) U prilogu:</w:t>
      </w:r>
      <w:r>
        <w:rPr>
          <w:spacing w:val="40"/>
          <w:sz w:val="22"/>
        </w:rPr>
        <w:t> </w:t>
      </w:r>
      <w:r>
        <w:rPr>
          <w:sz w:val="22"/>
        </w:rPr>
        <w:t>(popisati dokumentaciju)</w:t>
      </w: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22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41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spacing w:line="242" w:lineRule="auto"/>
        <w:ind w:left="153"/>
      </w:pPr>
      <w:r>
        <w:rPr/>
        <w:t>Popunjen i vlastoručno potpisan obrazac moguće je dostaviti osobno, putem pošte na: Općina Medulin, Centar 223, 52203 Medulin te putem e-pošte na: </w:t>
      </w:r>
      <w:hyperlink r:id="rId6">
        <w:r>
          <w:rPr>
            <w:color w:val="0462C1"/>
            <w:u w:val="single" w:color="0462C1"/>
          </w:rPr>
          <w:t>pisarnica@medulin.hr</w:t>
        </w:r>
      </w:hyperlink>
    </w:p>
    <w:p>
      <w:pPr>
        <w:pStyle w:val="BodyText"/>
        <w:spacing w:before="3"/>
      </w:pPr>
    </w:p>
    <w:p>
      <w:pPr>
        <w:pStyle w:val="BodyText"/>
        <w:tabs>
          <w:tab w:pos="1714" w:val="left" w:leader="none"/>
          <w:tab w:pos="3084" w:val="left" w:leader="none"/>
        </w:tabs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4988940</wp:posOffset>
                </wp:positionH>
                <wp:positionV relativeFrom="paragraph">
                  <wp:posOffset>153629</wp:posOffset>
                </wp:positionV>
                <wp:extent cx="147256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472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2565" h="0">
                              <a:moveTo>
                                <a:pt x="0" y="0"/>
                              </a:moveTo>
                              <a:lnTo>
                                <a:pt x="14721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392.829987pt,12.096825pt" to="508.750412pt,12.096825pt" stroked="true" strokeweight=".7176pt" strokecolor="#000000">
                <v:stroke dashstyle="solid"/>
                <w10:wrap type="none"/>
              </v:line>
            </w:pict>
          </mc:Fallback>
        </mc:AlternateContent>
      </w:r>
      <w:r>
        <w:rPr/>
        <w:t>U 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tabs>
          <w:tab w:pos="2047" w:val="left" w:leader="none"/>
          <w:tab w:pos="6102" w:val="left" w:leader="none"/>
          <w:tab w:pos="8131" w:val="left" w:leader="none"/>
        </w:tabs>
        <w:spacing w:before="3"/>
        <w:ind w:left="557" w:right="0" w:firstLine="0"/>
        <w:jc w:val="left"/>
        <w:rPr>
          <w:i/>
          <w:sz w:val="22"/>
        </w:rPr>
      </w:pPr>
      <w:r>
        <w:rPr>
          <w:i/>
          <w:spacing w:val="-2"/>
          <w:sz w:val="22"/>
        </w:rPr>
        <w:t>(mjesto)</w:t>
      </w:r>
      <w:r>
        <w:rPr>
          <w:i/>
          <w:sz w:val="22"/>
        </w:rPr>
        <w:tab/>
      </w:r>
      <w:r>
        <w:rPr>
          <w:i/>
          <w:spacing w:val="-2"/>
          <w:sz w:val="22"/>
        </w:rPr>
        <w:t>(datum)</w:t>
      </w:r>
      <w:r>
        <w:rPr>
          <w:i/>
          <w:sz w:val="22"/>
        </w:rPr>
        <w:tab/>
      </w:r>
      <w:r>
        <w:rPr>
          <w:spacing w:val="-4"/>
          <w:sz w:val="22"/>
        </w:rPr>
        <w:t>M.P.</w:t>
      </w:r>
      <w:r>
        <w:rPr>
          <w:sz w:val="22"/>
        </w:rPr>
        <w:tab/>
      </w:r>
      <w:r>
        <w:rPr>
          <w:i/>
          <w:spacing w:val="-2"/>
          <w:sz w:val="22"/>
        </w:rPr>
        <w:t>(potpis)</w:t>
      </w:r>
    </w:p>
    <w:sectPr>
      <w:type w:val="continuous"/>
      <w:pgSz w:w="11910" w:h="16840"/>
      <w:pgMar w:top="1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26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1"/>
      <w:numFmt w:val="lowerLetter"/>
      <w:lvlText w:val="%2)"/>
      <w:lvlJc w:val="left"/>
      <w:pPr>
        <w:ind w:left="1147" w:hanging="27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210" w:hanging="27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280" w:hanging="27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350" w:hanging="27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420" w:hanging="27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491" w:hanging="27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561" w:hanging="27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631" w:hanging="274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544" w:right="548" w:hanging="1986"/>
    </w:pPr>
    <w:rPr>
      <w:rFonts w:ascii="Calibri Light" w:hAnsi="Calibri Light" w:eastAsia="Calibri Light" w:cs="Calibri Light"/>
      <w:sz w:val="32"/>
      <w:szCs w:val="3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3"/>
      <w:ind w:left="420" w:hanging="267"/>
    </w:pPr>
    <w:rPr>
      <w:rFonts w:ascii="Calibri" w:hAnsi="Calibri" w:eastAsia="Calibri" w:cs="Calibri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pisarnica@medulin.h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dc:title>Obrazac OM - 1</dc:title>
  <dcterms:created xsi:type="dcterms:W3CDTF">2025-03-10T08:39:09Z</dcterms:created>
  <dcterms:modified xsi:type="dcterms:W3CDTF">2025-03-10T08:39:09Z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2025-03-10T00:00:00Z</vt:filetime>
  </property>
  <property fmtid="{D5CDD505-2E9C-101B-9397-08002B2CF9AE}" pid="5" name="Producer">
    <vt:lpwstr>Microsoft® Word 2013</vt:lpwstr>
  </property>
</Properties>
</file>